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25" w:rsidRPr="00AC6EA5" w:rsidRDefault="00A30625" w:rsidP="00A30625">
      <w:pPr>
        <w:pStyle w:val="SemEspaamento"/>
        <w:rPr>
          <w:sz w:val="18"/>
          <w:szCs w:val="18"/>
        </w:rPr>
      </w:pPr>
    </w:p>
    <w:p w:rsidR="00A30625" w:rsidRPr="009563D7" w:rsidRDefault="00A30625" w:rsidP="00A3062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30625" w:rsidRDefault="00A30625" w:rsidP="00A30625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DE ATA REGISTRO DE PREÇOS /CONTRATO N.º 122/2015.</w:t>
      </w:r>
    </w:p>
    <w:p w:rsidR="00A30625" w:rsidRDefault="00A30625" w:rsidP="00A30625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106/2015.</w:t>
      </w:r>
    </w:p>
    <w:p w:rsidR="00A30625" w:rsidRPr="00A30625" w:rsidRDefault="00A30625" w:rsidP="00A30625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9547D">
        <w:rPr>
          <w:rFonts w:asciiTheme="minorHAnsi" w:hAnsiTheme="minorHAnsi"/>
          <w:sz w:val="18"/>
          <w:szCs w:val="18"/>
        </w:rPr>
        <w:t xml:space="preserve"> </w:t>
      </w:r>
      <w:r w:rsidRPr="00A30625">
        <w:rPr>
          <w:rFonts w:asciiTheme="minorHAnsi" w:hAnsiTheme="minorHAnsi"/>
          <w:sz w:val="18"/>
          <w:szCs w:val="18"/>
        </w:rPr>
        <w:t xml:space="preserve">Extrato de Ata Registro de Preços celebrado entre o Município de Ribeirão do Pinhal, CNPJ n.º 76.968.064/0001-42 e a Empresa </w:t>
      </w:r>
      <w:r w:rsidRPr="00A30625">
        <w:rPr>
          <w:rFonts w:asciiTheme="minorHAnsi" w:hAnsiTheme="minorHAnsi" w:cs="Tahoma"/>
          <w:sz w:val="18"/>
          <w:szCs w:val="18"/>
        </w:rPr>
        <w:t xml:space="preserve">Gregório &amp; Bonifácio </w:t>
      </w:r>
      <w:proofErr w:type="spellStart"/>
      <w:r w:rsidRPr="00A30625">
        <w:rPr>
          <w:rFonts w:asciiTheme="minorHAnsi" w:hAnsiTheme="minorHAnsi" w:cs="Tahoma"/>
          <w:sz w:val="18"/>
          <w:szCs w:val="18"/>
        </w:rPr>
        <w:t>Ltda</w:t>
      </w:r>
      <w:proofErr w:type="spellEnd"/>
      <w:r w:rsidRPr="00A30625">
        <w:rPr>
          <w:rFonts w:asciiTheme="minorHAnsi" w:hAnsiTheme="minorHAnsi" w:cs="Tahoma"/>
          <w:sz w:val="18"/>
          <w:szCs w:val="18"/>
        </w:rPr>
        <w:t xml:space="preserve"> ME, CNPJ n.º 12.551.341/0001-34</w:t>
      </w:r>
      <w:r w:rsidRPr="00A30625">
        <w:rPr>
          <w:rFonts w:asciiTheme="minorHAnsi" w:hAnsiTheme="minorHAnsi"/>
          <w:sz w:val="18"/>
          <w:szCs w:val="18"/>
        </w:rPr>
        <w:t xml:space="preserve">; Objeto: </w:t>
      </w:r>
      <w:r w:rsidRPr="00A30625">
        <w:rPr>
          <w:rFonts w:asciiTheme="minorHAnsi" w:hAnsiTheme="minorHAnsi" w:cs="Tahoma"/>
          <w:sz w:val="18"/>
          <w:szCs w:val="18"/>
        </w:rPr>
        <w:t>registro de preços para aquisição de gás de cozinha (GLP) para todos os departamentos e secretarias do município, CMEIS com recursos da fonte livre e para a Creche Cantinho da Amizade com recursos do Programa</w:t>
      </w:r>
      <w:proofErr w:type="gramStart"/>
      <w:r w:rsidRPr="00A30625">
        <w:rPr>
          <w:rFonts w:asciiTheme="minorHAnsi" w:hAnsiTheme="minorHAnsi" w:cs="Tahoma"/>
          <w:sz w:val="18"/>
          <w:szCs w:val="18"/>
        </w:rPr>
        <w:t xml:space="preserve">  </w:t>
      </w:r>
      <w:proofErr w:type="gramEnd"/>
      <w:r w:rsidRPr="00A30625">
        <w:rPr>
          <w:rFonts w:asciiTheme="minorHAnsi" w:hAnsiTheme="minorHAnsi" w:cs="Tahoma"/>
          <w:sz w:val="18"/>
          <w:szCs w:val="18"/>
        </w:rPr>
        <w:t>Brasil Carinhoso</w:t>
      </w:r>
      <w:r w:rsidRPr="00A30625">
        <w:rPr>
          <w:rFonts w:asciiTheme="minorHAnsi" w:hAnsiTheme="minorHAnsi"/>
          <w:sz w:val="18"/>
          <w:szCs w:val="18"/>
        </w:rPr>
        <w:t xml:space="preserve">. Valor 25% LOTE 02: R$3.658,00. Vigência 27/09/16 a 16/11/16.  Data de assinatura: 27/09/16, </w:t>
      </w:r>
      <w:r w:rsidRPr="00A30625">
        <w:rPr>
          <w:rFonts w:asciiTheme="minorHAnsi" w:hAnsiTheme="minorHAnsi" w:cs="Tahoma"/>
          <w:sz w:val="18"/>
          <w:szCs w:val="18"/>
        </w:rPr>
        <w:t xml:space="preserve">SIDNEY GREGÓRIO DANTAS </w:t>
      </w:r>
      <w:r w:rsidRPr="00A30625">
        <w:rPr>
          <w:rFonts w:asciiTheme="minorHAnsi" w:hAnsiTheme="minorHAnsi" w:cs="Courier New"/>
          <w:sz w:val="18"/>
          <w:szCs w:val="18"/>
        </w:rPr>
        <w:t xml:space="preserve">CPF: </w:t>
      </w:r>
      <w:r w:rsidRPr="00A30625">
        <w:rPr>
          <w:rFonts w:asciiTheme="minorHAnsi" w:hAnsiTheme="minorHAnsi" w:cs="Tahoma"/>
          <w:sz w:val="18"/>
          <w:szCs w:val="18"/>
        </w:rPr>
        <w:t xml:space="preserve">939.529.438-15 e </w:t>
      </w:r>
      <w:r w:rsidRPr="00A30625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A30625" w:rsidRPr="005C476E" w:rsidRDefault="00A30625" w:rsidP="00A30625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A30625" w:rsidRPr="005C476E" w:rsidRDefault="00A30625" w:rsidP="00A30625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A30625" w:rsidRDefault="00A30625" w:rsidP="00A30625">
      <w:pPr>
        <w:pStyle w:val="SemEspaamento"/>
        <w:jc w:val="center"/>
        <w:rPr>
          <w:b/>
          <w:sz w:val="18"/>
          <w:szCs w:val="18"/>
        </w:rPr>
      </w:pPr>
    </w:p>
    <w:p w:rsidR="00A30625" w:rsidRPr="00AC6EA5" w:rsidRDefault="00A30625" w:rsidP="00A30625">
      <w:pPr>
        <w:pStyle w:val="SemEspaamento"/>
        <w:rPr>
          <w:sz w:val="18"/>
          <w:szCs w:val="18"/>
        </w:rPr>
      </w:pPr>
    </w:p>
    <w:p w:rsidR="00A30625" w:rsidRPr="00AC6EA5" w:rsidRDefault="00A30625" w:rsidP="00A3062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30625" w:rsidRPr="003B2D84" w:rsidRDefault="00A30625" w:rsidP="00A3062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30625" w:rsidRPr="003B2D84" w:rsidRDefault="00A30625" w:rsidP="00A30625">
      <w:pPr>
        <w:rPr>
          <w:sz w:val="18"/>
          <w:szCs w:val="18"/>
        </w:rPr>
      </w:pPr>
    </w:p>
    <w:p w:rsidR="00A30625" w:rsidRPr="003B2D84" w:rsidRDefault="00A30625" w:rsidP="00A30625">
      <w:pPr>
        <w:rPr>
          <w:sz w:val="18"/>
          <w:szCs w:val="18"/>
        </w:rPr>
      </w:pPr>
    </w:p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A30625" w:rsidRDefault="00A30625" w:rsidP="00A30625"/>
    <w:p w:rsidR="00C32427" w:rsidRDefault="00C32427"/>
    <w:sectPr w:rsidR="00C32427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3062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3062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3551-1122.</w:t>
    </w:r>
  </w:p>
  <w:p w:rsidR="00107630" w:rsidRDefault="00A3062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30625">
    <w:pPr>
      <w:pStyle w:val="Cabealho"/>
      <w:jc w:val="center"/>
      <w:rPr>
        <w:rFonts w:ascii="Century" w:hAnsi="Century"/>
        <w:i/>
        <w:sz w:val="32"/>
      </w:rPr>
    </w:pPr>
    <w:r w:rsidRPr="0002474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A3062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3062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30625"/>
    <w:rsid w:val="00A30625"/>
    <w:rsid w:val="00C3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06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06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06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06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062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306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06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2016-10-05T17:21:00Z</dcterms:created>
  <dcterms:modified xsi:type="dcterms:W3CDTF">2016-10-05T17:24:00Z</dcterms:modified>
</cp:coreProperties>
</file>